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E5" w:rsidRDefault="001357E5" w:rsidP="001357E5">
      <w:pPr>
        <w:jc w:val="center"/>
      </w:pPr>
      <w:r>
        <w:rPr>
          <w:noProof/>
        </w:rPr>
        <w:drawing>
          <wp:inline distT="0" distB="0" distL="0" distR="0">
            <wp:extent cx="525145" cy="65151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7E5" w:rsidRDefault="005E7F37" w:rsidP="001357E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5pt;margin-top:2.75pt;width:468pt;height:54.25pt;z-index:251656704" o:allowincell="f" strokecolor="white" strokeweight="2pt">
            <v:stroke linestyle="thickThin"/>
            <v:textbox style="mso-next-textbox:#_x0000_s1026">
              <w:txbxContent>
                <w:p w:rsidR="001357E5" w:rsidRDefault="001357E5" w:rsidP="001357E5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1357E5" w:rsidRDefault="001357E5" w:rsidP="001357E5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БУЛЗИНСКОГО СЕЛЬСКОГО ПОСЕЛЕНИЯ</w:t>
                  </w:r>
                </w:p>
                <w:p w:rsidR="001357E5" w:rsidRDefault="001357E5" w:rsidP="001357E5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1357E5" w:rsidRDefault="001357E5" w:rsidP="001357E5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5E7F37" w:rsidP="001357E5">
      <w:pPr>
        <w:rPr>
          <w:b/>
          <w:sz w:val="48"/>
          <w:szCs w:val="48"/>
        </w:rPr>
      </w:pPr>
      <w:r w:rsidRPr="005E7F37">
        <w:pict>
          <v:shape id="_x0000_s1027" type="#_x0000_t202" style="position:absolute;margin-left:0;margin-top:26.55pt;width:450pt;height:659.9pt;z-index:251657728" strokecolor="white">
            <v:textbox style="mso-next-textbox:#_x0000_s1027">
              <w:txbxContent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 xml:space="preserve"> 09.04.2018 г.</w:t>
                  </w:r>
                  <w:r>
                    <w:rPr>
                      <w:sz w:val="24"/>
                    </w:rPr>
                    <w:t xml:space="preserve"> №  </w:t>
                  </w:r>
                  <w:r>
                    <w:rPr>
                      <w:sz w:val="24"/>
                      <w:u w:val="single"/>
                    </w:rPr>
                    <w:t>9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  проведении </w:t>
                  </w:r>
                  <w:proofErr w:type="gramStart"/>
                  <w:r>
                    <w:rPr>
                      <w:sz w:val="24"/>
                    </w:rPr>
                    <w:t>весеннего</w:t>
                  </w:r>
                  <w:proofErr w:type="gramEnd"/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месячника по </w:t>
                  </w:r>
                  <w:proofErr w:type="gramStart"/>
                  <w:r>
                    <w:rPr>
                      <w:sz w:val="24"/>
                    </w:rPr>
                    <w:t>санитарной</w:t>
                  </w:r>
                  <w:proofErr w:type="gramEnd"/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очистке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В целях очистки от зимних  накоплений мусора и благоустройства на улицах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 xml:space="preserve">, а также на прилегающих  к организациям территориях, в соответствии с письмом заместителя   главы </w:t>
                  </w:r>
                  <w:proofErr w:type="spellStart"/>
                  <w:r>
                    <w:rPr>
                      <w:sz w:val="24"/>
                    </w:rPr>
                    <w:t>Каслинского</w:t>
                  </w:r>
                  <w:proofErr w:type="spellEnd"/>
                  <w:r>
                    <w:rPr>
                      <w:sz w:val="24"/>
                    </w:rPr>
                    <w:t xml:space="preserve"> муниципального района от 29.03.2018 г. №  1655,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ПОСТАНОВЛЯЮ: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1. Руководителям организаций различных форм собственности, населения 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>: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1/  с  10.04.2018 года по 13.05.2018 года провести весенний месячник по очистке и благоустройству  территорий 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>, а также прилегающих  к организациям  территорий и санитарно – защитных  зон.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2/  провести 21,22 апреля 29,30, мая  12,13 мая 2018 года массовые  субботники по наведению чистоты и порядка на подведомственных территориях 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2. Для подготовки и проведения весеннего месячника и субботников;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1/  организовать  рабочую  группу в  составе: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Петухов О.А. – директор  МУП ЖЭКУ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</w:t>
                  </w:r>
                  <w:proofErr w:type="spellStart"/>
                  <w:r>
                    <w:rPr>
                      <w:sz w:val="24"/>
                    </w:rPr>
                    <w:t>Ананина</w:t>
                  </w:r>
                  <w:proofErr w:type="spellEnd"/>
                  <w:r>
                    <w:rPr>
                      <w:sz w:val="24"/>
                    </w:rPr>
                    <w:t xml:space="preserve"> В.И..- заведующая ФАП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Халилова З.М. – заведующая  </w:t>
                  </w:r>
                  <w:proofErr w:type="spellStart"/>
                  <w:r>
                    <w:rPr>
                      <w:sz w:val="24"/>
                    </w:rPr>
                    <w:t>д</w:t>
                  </w:r>
                  <w:proofErr w:type="spellEnd"/>
                  <w:r>
                    <w:rPr>
                      <w:sz w:val="24"/>
                    </w:rPr>
                    <w:t>/с « Золотой петушок»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Ежова Т.Е. – директор СОШ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Сысков А.В. – директор СДК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>.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2/  рабочей  группе определить конкретные мероприятия по  подготовке и проведения весеннего месячника и субботников.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3. Директору   МУП  ЭУ ЖКХ 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  <w:r>
                    <w:rPr>
                      <w:sz w:val="24"/>
                    </w:rPr>
                    <w:t xml:space="preserve">   Петухову Олегу Александровичу организовать проведение весеннего месячника  и субботников с населением проживающих в домах с многоэтажной застройкой, по уборке участков прилегающих к домам. Организовать  вывозку собранного мусора на отведенные свалки.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4.   Руководителю ИП  Попову Н.Ю. организовать очистку и уборку подведомственных  территорий  зерносклада и  прилегающих  территорий.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  <w:p w:rsidR="001357E5" w:rsidRDefault="001357E5" w:rsidP="001357E5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1357E5" w:rsidRDefault="001357E5" w:rsidP="001357E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1357E5">
        <w:t xml:space="preserve">                                               </w:t>
      </w:r>
      <w:r w:rsidR="001357E5">
        <w:rPr>
          <w:b/>
          <w:sz w:val="48"/>
          <w:szCs w:val="48"/>
        </w:rPr>
        <w:t>ПОСТАНОВЛЕНИЕ</w:t>
      </w:r>
    </w:p>
    <w:p w:rsidR="001357E5" w:rsidRDefault="005E7F37" w:rsidP="001357E5">
      <w:pPr>
        <w:rPr>
          <w:sz w:val="44"/>
          <w:szCs w:val="44"/>
        </w:rPr>
      </w:pPr>
      <w:r w:rsidRPr="005E7F37">
        <w:pict>
          <v:line id="_x0000_s1028" style="position:absolute;z-index:251658752" from="9pt,7.95pt" to="450pt,7.95pt" strokeweight="2.25pt"/>
        </w:pict>
      </w:r>
      <w:r w:rsidR="001357E5">
        <w:rPr>
          <w:sz w:val="44"/>
          <w:szCs w:val="44"/>
        </w:rPr>
        <w:t xml:space="preserve">                       </w:t>
      </w:r>
    </w:p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>
      <w:r>
        <w:t xml:space="preserve">              </w:t>
      </w:r>
    </w:p>
    <w:p w:rsidR="001357E5" w:rsidRDefault="001357E5" w:rsidP="001357E5"/>
    <w:p w:rsidR="001357E5" w:rsidRDefault="001357E5" w:rsidP="001357E5">
      <w:pPr>
        <w:rPr>
          <w:sz w:val="24"/>
        </w:rPr>
      </w:pPr>
      <w:r>
        <w:t xml:space="preserve">               </w:t>
      </w:r>
      <w:r>
        <w:rPr>
          <w:sz w:val="24"/>
        </w:rPr>
        <w:t xml:space="preserve"> 5.   Руководителю ИП  Гагара И.С. , </w:t>
      </w:r>
      <w:proofErr w:type="spellStart"/>
      <w:r>
        <w:rPr>
          <w:sz w:val="24"/>
        </w:rPr>
        <w:t>Маргарян</w:t>
      </w:r>
      <w:proofErr w:type="spellEnd"/>
      <w:r>
        <w:rPr>
          <w:sz w:val="24"/>
        </w:rPr>
        <w:t xml:space="preserve"> М.С. </w:t>
      </w:r>
      <w:r w:rsidR="00152DEB">
        <w:rPr>
          <w:sz w:val="24"/>
        </w:rPr>
        <w:t xml:space="preserve"> </w:t>
      </w:r>
      <w:proofErr w:type="spellStart"/>
      <w:r w:rsidR="00152DEB">
        <w:rPr>
          <w:sz w:val="24"/>
        </w:rPr>
        <w:t>Маргарян</w:t>
      </w:r>
      <w:proofErr w:type="spellEnd"/>
      <w:r w:rsidR="00152DEB">
        <w:rPr>
          <w:sz w:val="24"/>
        </w:rPr>
        <w:t xml:space="preserve"> А.А.</w:t>
      </w:r>
      <w:r>
        <w:rPr>
          <w:sz w:val="24"/>
        </w:rPr>
        <w:t xml:space="preserve">организовать очистку и уборку подведомственных  территорий  пилорамы и  прилегающих  территорий.   </w:t>
      </w:r>
    </w:p>
    <w:p w:rsidR="001357E5" w:rsidRDefault="001357E5" w:rsidP="001357E5"/>
    <w:p w:rsidR="001357E5" w:rsidRDefault="001357E5" w:rsidP="001357E5"/>
    <w:p w:rsidR="001357E5" w:rsidRDefault="001357E5" w:rsidP="001357E5"/>
    <w:p w:rsidR="001357E5" w:rsidRDefault="001357E5" w:rsidP="001357E5">
      <w:pPr>
        <w:rPr>
          <w:sz w:val="24"/>
          <w:szCs w:val="24"/>
        </w:rPr>
      </w:pPr>
      <w:r>
        <w:t xml:space="preserve">                  </w:t>
      </w:r>
      <w:r>
        <w:rPr>
          <w:sz w:val="24"/>
          <w:szCs w:val="24"/>
        </w:rPr>
        <w:t xml:space="preserve">6.  ЧП Митрофановой В.В., председателю РПО </w:t>
      </w:r>
      <w:proofErr w:type="spellStart"/>
      <w:r>
        <w:rPr>
          <w:sz w:val="24"/>
          <w:szCs w:val="24"/>
        </w:rPr>
        <w:t>Фаткулиной</w:t>
      </w:r>
      <w:proofErr w:type="spellEnd"/>
      <w:r>
        <w:rPr>
          <w:sz w:val="24"/>
          <w:szCs w:val="24"/>
        </w:rPr>
        <w:t xml:space="preserve"> К.Г. организовать  уборку территорий, около магазинов и прилегающих  к  ним  территорий.</w:t>
      </w: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7. Заведующим  ФАП </w:t>
      </w:r>
      <w:proofErr w:type="spellStart"/>
      <w:r>
        <w:rPr>
          <w:sz w:val="24"/>
          <w:szCs w:val="24"/>
        </w:rPr>
        <w:t>Ананиной</w:t>
      </w:r>
      <w:proofErr w:type="spellEnd"/>
      <w:r>
        <w:rPr>
          <w:sz w:val="24"/>
          <w:szCs w:val="24"/>
        </w:rPr>
        <w:t xml:space="preserve"> В.И.,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«Золотой петушок» </w:t>
      </w:r>
      <w:proofErr w:type="spellStart"/>
      <w:r>
        <w:rPr>
          <w:sz w:val="24"/>
          <w:szCs w:val="24"/>
        </w:rPr>
        <w:t>Халиловой</w:t>
      </w:r>
      <w:proofErr w:type="spellEnd"/>
      <w:r>
        <w:rPr>
          <w:sz w:val="24"/>
          <w:szCs w:val="24"/>
        </w:rPr>
        <w:t xml:space="preserve"> З.М., и  директорам СОШ  Ежовой Т.Е., СДК  </w:t>
      </w:r>
      <w:proofErr w:type="spellStart"/>
      <w:r>
        <w:rPr>
          <w:sz w:val="24"/>
          <w:szCs w:val="24"/>
        </w:rPr>
        <w:t>Сыскову</w:t>
      </w:r>
      <w:proofErr w:type="spellEnd"/>
      <w:r>
        <w:rPr>
          <w:sz w:val="24"/>
          <w:szCs w:val="24"/>
        </w:rPr>
        <w:t xml:space="preserve"> А.В. организовать уборку подведомственных территорий.</w:t>
      </w: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8. Специалисту – землеустроителю организовать с населением с. </w:t>
      </w:r>
      <w:proofErr w:type="spellStart"/>
      <w:r>
        <w:rPr>
          <w:sz w:val="24"/>
          <w:szCs w:val="24"/>
        </w:rPr>
        <w:t>Булзи</w:t>
      </w:r>
      <w:proofErr w:type="spellEnd"/>
      <w:r>
        <w:rPr>
          <w:sz w:val="24"/>
          <w:szCs w:val="24"/>
        </w:rPr>
        <w:t xml:space="preserve"> очистку и уборку мусора на  индивидуальных приусадебных учас</w:t>
      </w:r>
      <w:r w:rsidR="004557C2">
        <w:rPr>
          <w:sz w:val="24"/>
          <w:szCs w:val="24"/>
        </w:rPr>
        <w:t xml:space="preserve">тках. Организовать и провести  </w:t>
      </w:r>
      <w:r>
        <w:rPr>
          <w:sz w:val="24"/>
          <w:szCs w:val="24"/>
        </w:rPr>
        <w:t>1</w:t>
      </w:r>
      <w:r w:rsidR="004557C2">
        <w:rPr>
          <w:sz w:val="24"/>
          <w:szCs w:val="24"/>
        </w:rPr>
        <w:t>3</w:t>
      </w:r>
      <w:r>
        <w:rPr>
          <w:sz w:val="24"/>
          <w:szCs w:val="24"/>
        </w:rPr>
        <w:t xml:space="preserve"> мая  субботник по очистке и уборке  территории кладбища.</w:t>
      </w: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9.  </w:t>
      </w:r>
      <w:proofErr w:type="gramStart"/>
      <w:r>
        <w:rPr>
          <w:sz w:val="24"/>
          <w:szCs w:val="24"/>
        </w:rPr>
        <w:t>По окончании весеннего месячника, рабочей  группе  в месте  с  депутатами Совета депутатов, провести приемку выполненных работ на закрепленных и принадлежащих организациям, не зависимо от  форм  собственности земельных  участков, а также содержание придомовых территорий владельцев индивидуальных жилых домов.</w:t>
      </w:r>
      <w:proofErr w:type="gramEnd"/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357E5" w:rsidRDefault="001357E5" w:rsidP="001357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10.  Организацию исполнения данного постановления возложить на специалиста – землеустроителя Булзинского сельского поселения Халилова Р.С.</w:t>
      </w: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  <w:r>
        <w:rPr>
          <w:sz w:val="24"/>
          <w:szCs w:val="24"/>
        </w:rPr>
        <w:t xml:space="preserve">       Глава Булзинского</w:t>
      </w:r>
    </w:p>
    <w:p w:rsidR="001357E5" w:rsidRDefault="001357E5" w:rsidP="001357E5">
      <w:pPr>
        <w:rPr>
          <w:sz w:val="24"/>
          <w:szCs w:val="24"/>
        </w:rPr>
      </w:pPr>
      <w:r>
        <w:rPr>
          <w:sz w:val="24"/>
          <w:szCs w:val="24"/>
        </w:rPr>
        <w:t xml:space="preserve">       сельского поселения                                                                   </w:t>
      </w:r>
      <w:r w:rsidR="004557C2">
        <w:rPr>
          <w:sz w:val="24"/>
          <w:szCs w:val="24"/>
        </w:rPr>
        <w:t>А.Р. Титов</w:t>
      </w: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>
      <w:pPr>
        <w:rPr>
          <w:sz w:val="24"/>
          <w:szCs w:val="24"/>
        </w:rPr>
      </w:pPr>
    </w:p>
    <w:p w:rsidR="001357E5" w:rsidRDefault="001357E5" w:rsidP="001357E5"/>
    <w:p w:rsidR="00FA1B54" w:rsidRDefault="00FA1B54"/>
    <w:sectPr w:rsidR="00FA1B54" w:rsidSect="001357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57E5"/>
    <w:rsid w:val="001357E5"/>
    <w:rsid w:val="00152DEB"/>
    <w:rsid w:val="004557C2"/>
    <w:rsid w:val="005E7F37"/>
    <w:rsid w:val="00C02D73"/>
    <w:rsid w:val="00F2196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7E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357E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7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3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57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7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2018-04-17T04:41:00Z</cp:lastPrinted>
  <dcterms:created xsi:type="dcterms:W3CDTF">2018-04-17T03:22:00Z</dcterms:created>
  <dcterms:modified xsi:type="dcterms:W3CDTF">2018-04-17T04:44:00Z</dcterms:modified>
</cp:coreProperties>
</file>